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2EB5" w:rsidRDefault="00C32EB5" w:rsidP="00C32EB5">
      <w:pPr>
        <w:spacing w:line="480" w:lineRule="auto"/>
        <w:jc w:val="center"/>
        <w:rPr>
          <w:rFonts w:cs="Times New Roman"/>
          <w:szCs w:val="24"/>
        </w:rPr>
      </w:pPr>
    </w:p>
    <w:p w:rsidR="00C32EB5" w:rsidRDefault="00C32EB5" w:rsidP="00C32EB5">
      <w:pPr>
        <w:spacing w:line="480" w:lineRule="auto"/>
        <w:jc w:val="center"/>
        <w:rPr>
          <w:rFonts w:cs="Times New Roman"/>
          <w:szCs w:val="24"/>
        </w:rPr>
      </w:pPr>
    </w:p>
    <w:p w:rsidR="00C32EB5" w:rsidRDefault="00C32EB5" w:rsidP="00C32EB5">
      <w:pPr>
        <w:spacing w:line="480" w:lineRule="auto"/>
        <w:jc w:val="center"/>
        <w:rPr>
          <w:rFonts w:cs="Times New Roman"/>
          <w:szCs w:val="24"/>
        </w:rPr>
      </w:pPr>
    </w:p>
    <w:p w:rsidR="00C32EB5" w:rsidRDefault="00C32EB5" w:rsidP="00C32EB5">
      <w:pPr>
        <w:spacing w:line="480" w:lineRule="auto"/>
        <w:jc w:val="center"/>
        <w:rPr>
          <w:rFonts w:cs="Times New Roman"/>
          <w:szCs w:val="24"/>
        </w:rPr>
      </w:pPr>
    </w:p>
    <w:p w:rsidR="00C32EB5" w:rsidRDefault="00C32EB5" w:rsidP="00C32EB5">
      <w:pPr>
        <w:spacing w:line="480" w:lineRule="auto"/>
        <w:jc w:val="center"/>
        <w:rPr>
          <w:rFonts w:cs="Times New Roman"/>
          <w:szCs w:val="24"/>
        </w:rPr>
      </w:pPr>
    </w:p>
    <w:p w:rsidR="00C32EB5" w:rsidRDefault="00C32EB5" w:rsidP="00C32EB5">
      <w:pPr>
        <w:spacing w:line="480" w:lineRule="auto"/>
        <w:jc w:val="center"/>
        <w:rPr>
          <w:rFonts w:cs="Times New Roman"/>
          <w:szCs w:val="24"/>
        </w:rPr>
      </w:pPr>
    </w:p>
    <w:p w:rsidR="00C32EB5" w:rsidRDefault="00C32EB5" w:rsidP="00C32EB5">
      <w:pPr>
        <w:spacing w:line="480" w:lineRule="auto"/>
        <w:jc w:val="center"/>
        <w:rPr>
          <w:rFonts w:cs="Times New Roman"/>
          <w:szCs w:val="24"/>
        </w:rPr>
      </w:pPr>
    </w:p>
    <w:p w:rsidR="00C32EB5" w:rsidRDefault="00C32EB5" w:rsidP="00C32EB5">
      <w:pPr>
        <w:spacing w:line="480" w:lineRule="auto"/>
        <w:jc w:val="center"/>
        <w:rPr>
          <w:rFonts w:cs="Times New Roman"/>
          <w:szCs w:val="24"/>
        </w:rPr>
      </w:pPr>
    </w:p>
    <w:p w:rsidR="00C32EB5" w:rsidRDefault="00C32EB5" w:rsidP="00C32EB5">
      <w:pPr>
        <w:spacing w:line="480" w:lineRule="auto"/>
        <w:jc w:val="center"/>
        <w:rPr>
          <w:rFonts w:cs="Times New Roman"/>
          <w:szCs w:val="24"/>
        </w:rPr>
      </w:pPr>
    </w:p>
    <w:p w:rsidR="00C32EB5" w:rsidRDefault="00C32EB5" w:rsidP="00C32EB5">
      <w:pPr>
        <w:spacing w:line="480" w:lineRule="auto"/>
        <w:jc w:val="center"/>
        <w:rPr>
          <w:rFonts w:cs="Times New Roman"/>
          <w:szCs w:val="24"/>
        </w:rPr>
      </w:pPr>
      <w:r w:rsidRPr="000B4E9A">
        <w:rPr>
          <w:rFonts w:cs="Times New Roman"/>
          <w:szCs w:val="24"/>
        </w:rPr>
        <w:t>Name</w:t>
      </w:r>
    </w:p>
    <w:p w:rsidR="00C32EB5" w:rsidRDefault="00292E34" w:rsidP="00C32EB5">
      <w:pPr>
        <w:spacing w:line="480" w:lineRule="auto"/>
        <w:jc w:val="center"/>
        <w:rPr>
          <w:rFonts w:cs="Times New Roman"/>
          <w:szCs w:val="24"/>
        </w:rPr>
      </w:pPr>
      <w:r>
        <w:rPr>
          <w:rFonts w:cs="Times New Roman"/>
          <w:szCs w:val="24"/>
        </w:rPr>
        <w:t>Institution</w:t>
      </w:r>
    </w:p>
    <w:p w:rsidR="00C32EB5" w:rsidRDefault="00292E34" w:rsidP="00C32EB5">
      <w:pPr>
        <w:spacing w:line="480" w:lineRule="auto"/>
        <w:jc w:val="center"/>
        <w:rPr>
          <w:rFonts w:cs="Times New Roman"/>
          <w:szCs w:val="24"/>
        </w:rPr>
      </w:pPr>
      <w:r>
        <w:rPr>
          <w:rFonts w:cs="Times New Roman"/>
          <w:szCs w:val="24"/>
        </w:rPr>
        <w:t>Date</w:t>
      </w:r>
    </w:p>
    <w:p w:rsidR="00292E34" w:rsidRPr="000B4E9A" w:rsidRDefault="00292E34" w:rsidP="00292E34">
      <w:pPr>
        <w:spacing w:line="480" w:lineRule="auto"/>
        <w:jc w:val="center"/>
        <w:rPr>
          <w:rFonts w:cs="Times New Roman"/>
          <w:szCs w:val="24"/>
        </w:rPr>
      </w:pPr>
      <w:r w:rsidRPr="000B4E9A">
        <w:rPr>
          <w:rFonts w:cs="Times New Roman"/>
          <w:szCs w:val="24"/>
        </w:rPr>
        <w:t>My Role as a Decision Leader in the Global market</w:t>
      </w:r>
    </w:p>
    <w:p w:rsidR="00292E34" w:rsidRPr="000B4E9A" w:rsidRDefault="00292E34" w:rsidP="00C32EB5">
      <w:pPr>
        <w:spacing w:line="480" w:lineRule="auto"/>
        <w:jc w:val="center"/>
        <w:rPr>
          <w:rFonts w:cs="Times New Roman"/>
          <w:szCs w:val="24"/>
        </w:rPr>
      </w:pPr>
    </w:p>
    <w:p w:rsidR="00C32EB5" w:rsidRDefault="00C32EB5" w:rsidP="00C32EB5">
      <w:pPr>
        <w:spacing w:line="480" w:lineRule="auto"/>
        <w:rPr>
          <w:rFonts w:cs="Times New Roman"/>
          <w:b/>
          <w:szCs w:val="24"/>
        </w:rPr>
      </w:pPr>
    </w:p>
    <w:p w:rsidR="00C32EB5" w:rsidRDefault="00C32EB5" w:rsidP="00C32EB5">
      <w:pPr>
        <w:spacing w:line="480" w:lineRule="auto"/>
        <w:rPr>
          <w:rFonts w:cs="Times New Roman"/>
          <w:b/>
          <w:szCs w:val="24"/>
        </w:rPr>
      </w:pPr>
    </w:p>
    <w:p w:rsidR="00C32EB5" w:rsidRPr="000B4E9A" w:rsidRDefault="00C32EB5" w:rsidP="00C32EB5">
      <w:pPr>
        <w:spacing w:line="480" w:lineRule="auto"/>
        <w:rPr>
          <w:rFonts w:cs="Times New Roman"/>
          <w:b/>
          <w:szCs w:val="24"/>
        </w:rPr>
      </w:pPr>
    </w:p>
    <w:p w:rsidR="00990045" w:rsidRPr="00990045" w:rsidRDefault="00990045" w:rsidP="00990045">
      <w:pPr>
        <w:spacing w:line="480" w:lineRule="auto"/>
        <w:ind w:firstLine="720"/>
        <w:rPr>
          <w:rFonts w:cs="Times New Roman"/>
          <w:szCs w:val="24"/>
        </w:rPr>
      </w:pPr>
      <w:r w:rsidRPr="00990045">
        <w:rPr>
          <w:rFonts w:cs="Times New Roman"/>
          <w:szCs w:val="24"/>
        </w:rPr>
        <w:lastRenderedPageBreak/>
        <w:t>My Role as a Decision leader in the Global market</w:t>
      </w:r>
    </w:p>
    <w:p w:rsidR="00990045" w:rsidRPr="00990045" w:rsidRDefault="00990045" w:rsidP="00990045">
      <w:pPr>
        <w:spacing w:line="480" w:lineRule="auto"/>
        <w:ind w:firstLine="720"/>
        <w:rPr>
          <w:rFonts w:cs="Times New Roman"/>
          <w:szCs w:val="24"/>
        </w:rPr>
      </w:pPr>
      <w:r w:rsidRPr="00990045">
        <w:rPr>
          <w:rFonts w:cs="Times New Roman"/>
          <w:szCs w:val="24"/>
        </w:rPr>
        <w:t>Introduction</w:t>
      </w:r>
    </w:p>
    <w:p w:rsidR="00990045" w:rsidRPr="00990045" w:rsidRDefault="00990045" w:rsidP="00990045">
      <w:pPr>
        <w:spacing w:line="480" w:lineRule="auto"/>
        <w:ind w:firstLine="720"/>
        <w:rPr>
          <w:rFonts w:cs="Times New Roman"/>
          <w:szCs w:val="24"/>
        </w:rPr>
      </w:pPr>
      <w:r w:rsidRPr="00990045">
        <w:rPr>
          <w:rFonts w:cs="Times New Roman"/>
          <w:szCs w:val="24"/>
        </w:rPr>
        <w:t xml:space="preserve">Every organization requires a leader that is ready and able to carry out business worldwide. Well, natured leaders have a tendency of rising out of their states and adapting to new environments. These leaders can still make wise decisions in their new geographical areas and also convene the organization’s target. A management’s leadership should be able to lay down standards of excellence for it to be appealing. My roles as a decision making a leader in the global market will be as follows: </w:t>
      </w:r>
    </w:p>
    <w:p w:rsidR="00990045" w:rsidRPr="00990045" w:rsidRDefault="00990045" w:rsidP="00990045">
      <w:pPr>
        <w:spacing w:line="480" w:lineRule="auto"/>
        <w:ind w:firstLine="720"/>
        <w:rPr>
          <w:rFonts w:cs="Times New Roman"/>
          <w:szCs w:val="24"/>
        </w:rPr>
      </w:pPr>
      <w:r w:rsidRPr="00990045">
        <w:rPr>
          <w:rFonts w:cs="Times New Roman"/>
          <w:szCs w:val="24"/>
        </w:rPr>
        <w:t>1.    Explore and make use of any accessible resources in any given geographical region.</w:t>
      </w:r>
    </w:p>
    <w:p w:rsidR="00990045" w:rsidRPr="00990045" w:rsidRDefault="00990045" w:rsidP="00990045">
      <w:pPr>
        <w:spacing w:line="480" w:lineRule="auto"/>
        <w:ind w:firstLine="720"/>
        <w:rPr>
          <w:rFonts w:cs="Times New Roman"/>
          <w:szCs w:val="24"/>
        </w:rPr>
      </w:pPr>
      <w:r w:rsidRPr="00990045">
        <w:rPr>
          <w:rFonts w:cs="Times New Roman"/>
          <w:szCs w:val="24"/>
        </w:rPr>
        <w:t>All countries have different views on leadership. With this information in mind, it is wise to study and gain knowledge on the organizations as well general global trends. Technology has been growing at a fast rate and it will help me in maximizing production. Since technology is growing at a faster rate, it will assist me to maximize the production. Technology will also play a crucial role in increasing competently the team’s organization work as well as the daily activities that will be considered and included in the day to day routines. I will make sure that I have learned how managers across different geographical areas are running their offices and bring our minds together via email access. “This system will guarantee high profits in every given area and it will be supported by the fact that the resources that are available currently are adequate to market the business worldwide.” (Kelly, 2014)</w:t>
      </w:r>
    </w:p>
    <w:p w:rsidR="00990045" w:rsidRPr="00990045" w:rsidRDefault="00990045" w:rsidP="00990045">
      <w:pPr>
        <w:spacing w:line="480" w:lineRule="auto"/>
        <w:ind w:firstLine="720"/>
        <w:rPr>
          <w:rFonts w:cs="Times New Roman"/>
          <w:szCs w:val="24"/>
        </w:rPr>
      </w:pPr>
    </w:p>
    <w:p w:rsidR="00990045" w:rsidRPr="00990045" w:rsidRDefault="00990045" w:rsidP="00990045">
      <w:pPr>
        <w:spacing w:line="480" w:lineRule="auto"/>
        <w:ind w:firstLine="720"/>
        <w:rPr>
          <w:rFonts w:cs="Times New Roman"/>
          <w:szCs w:val="24"/>
        </w:rPr>
      </w:pPr>
    </w:p>
    <w:p w:rsidR="00990045" w:rsidRPr="00990045" w:rsidRDefault="00990045" w:rsidP="00990045">
      <w:pPr>
        <w:spacing w:line="480" w:lineRule="auto"/>
        <w:ind w:firstLine="720"/>
        <w:rPr>
          <w:rFonts w:cs="Times New Roman"/>
          <w:szCs w:val="24"/>
        </w:rPr>
      </w:pPr>
      <w:r w:rsidRPr="00990045">
        <w:rPr>
          <w:rFonts w:cs="Times New Roman"/>
          <w:szCs w:val="24"/>
        </w:rPr>
        <w:lastRenderedPageBreak/>
        <w:t>2.    Come up with a good idea and put on the market</w:t>
      </w:r>
    </w:p>
    <w:p w:rsidR="00990045" w:rsidRPr="00990045" w:rsidRDefault="00990045" w:rsidP="00990045">
      <w:pPr>
        <w:spacing w:line="480" w:lineRule="auto"/>
        <w:ind w:firstLine="720"/>
        <w:rPr>
          <w:rFonts w:cs="Times New Roman"/>
          <w:szCs w:val="24"/>
        </w:rPr>
      </w:pPr>
      <w:r w:rsidRPr="00990045">
        <w:rPr>
          <w:rFonts w:cs="Times New Roman"/>
          <w:szCs w:val="24"/>
        </w:rPr>
        <w:t xml:space="preserve">In the market field, ideas and innovativeness are paramount. It is also prudent to set an excellent proposal that is flexible and can easily be incorporated into the current business environment as well as give room for future adjustments. A business proposal is put in place to try and merge the business trends across a particular area as well as bring harmony between the employer and the staff. If a proposal has great ideas, other stakeholders can borrow them and as a result of the organization’s vision in the global market increases. An example of an idea that other stakeholders can borrow is an idea that brings about low capital input and guarantees high yields. More people will be interested in learning about that business since it has high yields and the capital input used is minimal. I will, therefore, have a role as a decisive leader to ensure that the organization comes up with many ideas to be implemented and they are implemented in good time to maintain a competitive advantage against other stakeholders (Mendenhall, Kühlmann, Stahl, 2001). </w:t>
      </w:r>
    </w:p>
    <w:p w:rsidR="00990045" w:rsidRPr="00990045" w:rsidRDefault="00990045" w:rsidP="00990045">
      <w:pPr>
        <w:spacing w:line="480" w:lineRule="auto"/>
        <w:ind w:firstLine="720"/>
        <w:rPr>
          <w:rFonts w:cs="Times New Roman"/>
          <w:szCs w:val="24"/>
        </w:rPr>
      </w:pPr>
      <w:r w:rsidRPr="00990045">
        <w:rPr>
          <w:rFonts w:cs="Times New Roman"/>
          <w:szCs w:val="24"/>
        </w:rPr>
        <w:t>3.    Work as a team with all members of the organization</w:t>
      </w:r>
    </w:p>
    <w:p w:rsidR="00990045" w:rsidRPr="00990045" w:rsidRDefault="00990045" w:rsidP="00990045">
      <w:pPr>
        <w:spacing w:line="480" w:lineRule="auto"/>
        <w:ind w:firstLine="720"/>
        <w:rPr>
          <w:rFonts w:cs="Times New Roman"/>
          <w:szCs w:val="24"/>
        </w:rPr>
      </w:pPr>
      <w:r w:rsidRPr="00990045">
        <w:rPr>
          <w:rFonts w:cs="Times New Roman"/>
          <w:szCs w:val="24"/>
        </w:rPr>
        <w:t xml:space="preserve">One of the main functions of a good decision maker is ensuring the team spirit is kept ablaze. Since I am one of them, I try my best to lend a helping hand to all the workers as well as the management itself. The support I extend to them and help ensure that we all have an open working environment whereby the employees are free to air their grievances without fear of victimization and also bring in their creativity towards the development of the organization with confidence that their ideas will be respected and implemented in due time. “Teamwork in the organization strengthens ties between the management and employees and everyone feels part of the organization and this ensures prosperity and high returns in the organization.” (Kelly, 2014) </w:t>
      </w:r>
    </w:p>
    <w:p w:rsidR="00990045" w:rsidRPr="00990045" w:rsidRDefault="00990045" w:rsidP="00990045">
      <w:pPr>
        <w:spacing w:line="480" w:lineRule="auto"/>
        <w:ind w:firstLine="720"/>
        <w:rPr>
          <w:rFonts w:cs="Times New Roman"/>
          <w:szCs w:val="24"/>
        </w:rPr>
      </w:pPr>
      <w:r w:rsidRPr="00990045">
        <w:rPr>
          <w:rFonts w:cs="Times New Roman"/>
          <w:szCs w:val="24"/>
        </w:rPr>
        <w:lastRenderedPageBreak/>
        <w:t>4.    Introduction of a system that can help to motivate the employees</w:t>
      </w:r>
    </w:p>
    <w:p w:rsidR="00990045" w:rsidRPr="00990045" w:rsidRDefault="00990045" w:rsidP="00990045">
      <w:pPr>
        <w:spacing w:line="480" w:lineRule="auto"/>
        <w:ind w:firstLine="720"/>
        <w:rPr>
          <w:rFonts w:cs="Times New Roman"/>
          <w:szCs w:val="24"/>
        </w:rPr>
      </w:pPr>
      <w:r w:rsidRPr="00990045">
        <w:rPr>
          <w:rFonts w:cs="Times New Roman"/>
          <w:szCs w:val="24"/>
        </w:rPr>
        <w:t>Introducing a system that will help in recognizing and appreciating the efforts of the employees will motivate them to continue working hard and become dedicated to their job. “Motivation can be in form of awarding prizes to employees in a given geographical area whose performance is exemplary or salary bonuses.” (Kelly, 2014). Rewarding the best performing employees will motivate and boost the morale of other employees to continue being diligent as well since they could be awarded in the next rewarding season. Another motivational program that a company can adopt is the mind exchange program. This involves moving workers from one region to a different geographical area to see how business is carried out in that region. Once they gain experience from that region, they return to the organization with great lessons as well as influence on how to transact business internationally. As a decision leader, I will be tasked with the role of ensuring that all members have the opportunity to participate in the mind exchange program so that they may advance both at a personal level and professionally (Kessler, Wong-MingJi, 2010).</w:t>
      </w:r>
    </w:p>
    <w:p w:rsidR="00990045" w:rsidRPr="00990045" w:rsidRDefault="00990045" w:rsidP="00990045">
      <w:pPr>
        <w:spacing w:line="480" w:lineRule="auto"/>
        <w:ind w:firstLine="720"/>
        <w:rPr>
          <w:rFonts w:cs="Times New Roman"/>
          <w:szCs w:val="24"/>
        </w:rPr>
      </w:pPr>
      <w:r w:rsidRPr="00990045">
        <w:rPr>
          <w:rFonts w:cs="Times New Roman"/>
          <w:szCs w:val="24"/>
        </w:rPr>
        <w:t>5.    Ready to appreciate other people cultural beliefs</w:t>
      </w:r>
    </w:p>
    <w:p w:rsidR="00990045" w:rsidRPr="00990045" w:rsidRDefault="00990045" w:rsidP="00990045">
      <w:pPr>
        <w:spacing w:line="480" w:lineRule="auto"/>
        <w:ind w:firstLine="720"/>
        <w:rPr>
          <w:rFonts w:cs="Times New Roman"/>
          <w:szCs w:val="24"/>
        </w:rPr>
      </w:pPr>
      <w:r w:rsidRPr="00990045">
        <w:rPr>
          <w:rFonts w:cs="Times New Roman"/>
          <w:szCs w:val="24"/>
        </w:rPr>
        <w:t xml:space="preserve">It is important for every decision leader to have the trait of self-understanding. I have studied myself and understand my strengths, weaknesses as well as my fears. This ensures that I know how to deal with my team members. All my team members come from different cultural beliefs and as a result, some of them will disagree with me on issues based on their cultural understanding and beliefs. I, therefore, have a responsibility of ensuring that at such times I make wise decisions that are not based on emotions and are not deemed to have a cultural bias. I have also set up one day of every year which we call the culture day in the organization. On this day, </w:t>
      </w:r>
      <w:r w:rsidRPr="00990045">
        <w:rPr>
          <w:rFonts w:cs="Times New Roman"/>
          <w:szCs w:val="24"/>
        </w:rPr>
        <w:lastRenderedPageBreak/>
        <w:t>all members of the organization come together to appreciate their cultures and we get to celebrate the cultural diversity without seeing any culture as inferior to the others (Kessler, Wong-MingJi, 2010)</w:t>
      </w:r>
    </w:p>
    <w:p w:rsidR="00990045" w:rsidRPr="00990045" w:rsidRDefault="00990045" w:rsidP="00990045">
      <w:pPr>
        <w:spacing w:line="480" w:lineRule="auto"/>
        <w:ind w:firstLine="720"/>
        <w:rPr>
          <w:rFonts w:cs="Times New Roman"/>
          <w:szCs w:val="24"/>
        </w:rPr>
      </w:pPr>
      <w:r w:rsidRPr="00990045">
        <w:rPr>
          <w:rFonts w:cs="Times New Roman"/>
          <w:szCs w:val="24"/>
        </w:rPr>
        <w:t>6.    Show high opinion of the members’ general views</w:t>
      </w:r>
    </w:p>
    <w:p w:rsidR="00990045" w:rsidRPr="00990045" w:rsidRDefault="00990045" w:rsidP="00990045">
      <w:pPr>
        <w:spacing w:line="480" w:lineRule="auto"/>
        <w:ind w:firstLine="720"/>
        <w:rPr>
          <w:rFonts w:cs="Times New Roman"/>
          <w:szCs w:val="24"/>
        </w:rPr>
      </w:pPr>
      <w:r w:rsidRPr="00990045">
        <w:rPr>
          <w:rFonts w:cs="Times New Roman"/>
          <w:szCs w:val="24"/>
        </w:rPr>
        <w:t xml:space="preserve">Research has proven that majority of the organizations that perform exemplary in the global market have a habit of frequently bringing the minds of all the team players together and brainstorm ideas as a team. I have made it a habit to hold meetings with all organization members to discuss organizational issues as well as marketing strategies to steer the organization forward globally. During these meetings, every member is given an equal chance to air their ideas depending on the topic being discussed. “This makes the employees feel respected and once they feel that they are valued in the organization they give their best and this in return helps the organization shine in the global market.” (Mendenhall, Kühlmann, Stahl, 2001). </w:t>
      </w:r>
    </w:p>
    <w:p w:rsidR="00990045" w:rsidRPr="00990045" w:rsidRDefault="00990045" w:rsidP="00990045">
      <w:pPr>
        <w:spacing w:line="480" w:lineRule="auto"/>
        <w:ind w:firstLine="720"/>
        <w:rPr>
          <w:rFonts w:cs="Times New Roman"/>
          <w:szCs w:val="24"/>
        </w:rPr>
      </w:pPr>
      <w:r w:rsidRPr="00990045">
        <w:rPr>
          <w:rFonts w:cs="Times New Roman"/>
          <w:szCs w:val="24"/>
        </w:rPr>
        <w:t>7.    A mediator in the global market</w:t>
      </w:r>
    </w:p>
    <w:p w:rsidR="00990045" w:rsidRPr="00990045" w:rsidRDefault="00990045" w:rsidP="00990045">
      <w:pPr>
        <w:spacing w:line="480" w:lineRule="auto"/>
        <w:ind w:firstLine="720"/>
        <w:rPr>
          <w:rFonts w:cs="Times New Roman"/>
          <w:szCs w:val="24"/>
        </w:rPr>
      </w:pPr>
      <w:r w:rsidRPr="00990045">
        <w:rPr>
          <w:rFonts w:cs="Times New Roman"/>
          <w:szCs w:val="24"/>
        </w:rPr>
        <w:t xml:space="preserve">On the current business, trends keep changing from time to time. As a leader, I have negotiating skills that give room for securing big tenders that the organization can be given. Diplomatic and negotiating skills have played a huge role in helping me understand how systems work in the global arena. “It has become easier to engage in business across regional borders as a representative of the organization.” (Kelly, 2014). </w:t>
      </w:r>
    </w:p>
    <w:p w:rsidR="00990045" w:rsidRPr="00990045" w:rsidRDefault="00990045" w:rsidP="00990045">
      <w:pPr>
        <w:spacing w:line="480" w:lineRule="auto"/>
        <w:ind w:firstLine="720"/>
        <w:rPr>
          <w:rFonts w:cs="Times New Roman"/>
          <w:szCs w:val="24"/>
        </w:rPr>
      </w:pPr>
      <w:r w:rsidRPr="00990045">
        <w:rPr>
          <w:rFonts w:cs="Times New Roman"/>
          <w:szCs w:val="24"/>
        </w:rPr>
        <w:t>8.    Expand a global way of thinking</w:t>
      </w:r>
    </w:p>
    <w:p w:rsidR="00990045" w:rsidRPr="00990045" w:rsidRDefault="00990045" w:rsidP="00990045">
      <w:pPr>
        <w:spacing w:line="480" w:lineRule="auto"/>
        <w:ind w:firstLine="720"/>
        <w:rPr>
          <w:rFonts w:cs="Times New Roman"/>
          <w:szCs w:val="24"/>
        </w:rPr>
      </w:pPr>
      <w:r w:rsidRPr="00990045">
        <w:rPr>
          <w:rFonts w:cs="Times New Roman"/>
          <w:szCs w:val="24"/>
        </w:rPr>
        <w:t xml:space="preserve">It is crucial for every decision-making leader to augment his or her intelligence. Despite working locally, I always challenge myself to think globally so that the experience I acquire </w:t>
      </w:r>
      <w:r w:rsidRPr="00990045">
        <w:rPr>
          <w:rFonts w:cs="Times New Roman"/>
          <w:szCs w:val="24"/>
        </w:rPr>
        <w:lastRenderedPageBreak/>
        <w:t xml:space="preserve">while networking internationally can be implemented. The global approach involves brain power and also a business point of reference. Having the knowledge on how to deal with various critical issues and coming up with lasting solutions is of great value. Transformative learning has also been crucial in helping me to learn and identify different behaviors of my staff. After learning their behaviors, I am able to classify them in categories based on the areas they are best at so that they can work smart and maximize on productivity with minimal input (Kessler, Wong-MingJi, 2010). </w:t>
      </w:r>
    </w:p>
    <w:p w:rsidR="00990045" w:rsidRPr="00990045" w:rsidRDefault="00990045" w:rsidP="00990045">
      <w:pPr>
        <w:spacing w:line="480" w:lineRule="auto"/>
        <w:ind w:firstLine="720"/>
        <w:rPr>
          <w:rFonts w:cs="Times New Roman"/>
          <w:szCs w:val="24"/>
        </w:rPr>
      </w:pPr>
      <w:r w:rsidRPr="00990045">
        <w:rPr>
          <w:rFonts w:cs="Times New Roman"/>
          <w:szCs w:val="24"/>
        </w:rPr>
        <w:t>9.    Put up a successful communication skills</w:t>
      </w:r>
    </w:p>
    <w:p w:rsidR="00990045" w:rsidRPr="00990045" w:rsidRDefault="00990045" w:rsidP="00990045">
      <w:pPr>
        <w:spacing w:line="480" w:lineRule="auto"/>
        <w:ind w:firstLine="720"/>
        <w:rPr>
          <w:rFonts w:cs="Times New Roman"/>
          <w:szCs w:val="24"/>
        </w:rPr>
      </w:pPr>
      <w:r w:rsidRPr="00990045">
        <w:rPr>
          <w:rFonts w:cs="Times New Roman"/>
          <w:szCs w:val="24"/>
        </w:rPr>
        <w:t>Communication links within an organization as well as outside in the global market are important for every organization. As a decision making leader, I have the responsibility of ensuring that all the team members get the information they require on time. This is achieved by having in place an elaborate communication that will ensure ease in dissemination of information. An example is when there are promotions or changes in leadership in the organization, I will email all the members to notify them and ask them to give their feedback as well in due time.  “Effective communication also helps the staff members become aware of the economic global trends that they can implement in the organization.” (Kessler, Wong-MingJi, 2010)</w:t>
      </w:r>
    </w:p>
    <w:p w:rsidR="00990045" w:rsidRPr="00990045" w:rsidRDefault="00990045" w:rsidP="00990045">
      <w:pPr>
        <w:spacing w:line="480" w:lineRule="auto"/>
        <w:ind w:firstLine="720"/>
        <w:rPr>
          <w:rFonts w:cs="Times New Roman"/>
          <w:szCs w:val="24"/>
        </w:rPr>
      </w:pPr>
      <w:r w:rsidRPr="00990045">
        <w:rPr>
          <w:rFonts w:cs="Times New Roman"/>
          <w:szCs w:val="24"/>
        </w:rPr>
        <w:t>10.    Accomplish a plan</w:t>
      </w:r>
    </w:p>
    <w:p w:rsidR="00990045" w:rsidRPr="00990045" w:rsidRDefault="00990045" w:rsidP="00990045">
      <w:pPr>
        <w:spacing w:line="480" w:lineRule="auto"/>
        <w:ind w:firstLine="720"/>
        <w:rPr>
          <w:rFonts w:cs="Times New Roman"/>
          <w:szCs w:val="24"/>
        </w:rPr>
      </w:pPr>
      <w:r w:rsidRPr="00990045">
        <w:rPr>
          <w:rFonts w:cs="Times New Roman"/>
          <w:szCs w:val="24"/>
        </w:rPr>
        <w:t xml:space="preserve">There are times that an organization sets plans for their future success but fail to implement the said plans. As a decision making leader, I will have the responsibility of ensuring that all plans that are made by the organization are implemented. This is because putting those plans into action helps the organization n coming up with new skills that can be applied to get to </w:t>
      </w:r>
      <w:r w:rsidRPr="00990045">
        <w:rPr>
          <w:rFonts w:cs="Times New Roman"/>
          <w:szCs w:val="24"/>
        </w:rPr>
        <w:lastRenderedPageBreak/>
        <w:t>other standards globally. Due to the dynamics of global business where ideas keep on changing, old ideas become irrelevant as competition increases in the global business arena. “I am therefore ready to embrace positive changes as we move together as an organization towards achieving higher goals and remaining competitive in the industry.” (Kelly, 2014)</w:t>
      </w:r>
    </w:p>
    <w:p w:rsidR="00990045" w:rsidRPr="00990045" w:rsidRDefault="00990045" w:rsidP="00990045">
      <w:pPr>
        <w:spacing w:line="480" w:lineRule="auto"/>
        <w:ind w:firstLine="720"/>
        <w:rPr>
          <w:rFonts w:cs="Times New Roman"/>
          <w:szCs w:val="24"/>
        </w:rPr>
      </w:pPr>
      <w:r w:rsidRPr="00990045">
        <w:rPr>
          <w:rFonts w:cs="Times New Roman"/>
          <w:szCs w:val="24"/>
        </w:rPr>
        <w:t>11.    Have a border to my preference</w:t>
      </w:r>
    </w:p>
    <w:p w:rsidR="00990045" w:rsidRPr="00990045" w:rsidRDefault="00990045" w:rsidP="00990045">
      <w:pPr>
        <w:spacing w:line="480" w:lineRule="auto"/>
        <w:ind w:firstLine="720"/>
        <w:rPr>
          <w:rFonts w:cs="Times New Roman"/>
          <w:szCs w:val="24"/>
        </w:rPr>
      </w:pPr>
      <w:r w:rsidRPr="00990045">
        <w:rPr>
          <w:rFonts w:cs="Times New Roman"/>
          <w:szCs w:val="24"/>
        </w:rPr>
        <w:t>Leaders should also be wise and have the ability to prioritize which ideas are implemented first and which come last depending on the urgency. There are very many choices that can be made in the global market but not all these choices can guarantee the success of an organization. It is therefore my responsibility to weigh the options provided in the market and chose the one that best fits our market environment while guaranteeing success (Kessler, Wong-MingJi, 2010).</w:t>
      </w:r>
    </w:p>
    <w:p w:rsidR="00990045" w:rsidRPr="00990045" w:rsidRDefault="00990045" w:rsidP="00990045">
      <w:pPr>
        <w:spacing w:line="480" w:lineRule="auto"/>
        <w:ind w:firstLine="720"/>
        <w:rPr>
          <w:rFonts w:cs="Times New Roman"/>
          <w:szCs w:val="24"/>
        </w:rPr>
      </w:pPr>
      <w:r w:rsidRPr="00990045">
        <w:rPr>
          <w:rFonts w:cs="Times New Roman"/>
          <w:szCs w:val="24"/>
        </w:rPr>
        <w:t>CONCLUSION</w:t>
      </w:r>
    </w:p>
    <w:p w:rsidR="00C32EB5" w:rsidRDefault="00990045" w:rsidP="00990045">
      <w:pPr>
        <w:spacing w:line="480" w:lineRule="auto"/>
        <w:ind w:firstLine="720"/>
        <w:rPr>
          <w:rFonts w:cs="Times New Roman"/>
          <w:szCs w:val="24"/>
        </w:rPr>
      </w:pPr>
      <w:r w:rsidRPr="00990045">
        <w:rPr>
          <w:rFonts w:cs="Times New Roman"/>
          <w:szCs w:val="24"/>
        </w:rPr>
        <w:t>A good decision-making leader is tasked with the role of drawing attention away from them while promoting the voice of other people and staff in the organization. They should also facilitate conversations with their employees in order to increase production in the global market. In as much as the main role of a decision making leader is to come up with ideas and implement them, they also need to be productive and embrace teamwork as they expect to change with global trends (Mendenhall, Kühlmann, Stahl, 2001).</w:t>
      </w:r>
    </w:p>
    <w:p w:rsidR="00C32EB5" w:rsidRDefault="00C32EB5" w:rsidP="00C32EB5">
      <w:pPr>
        <w:spacing w:line="480" w:lineRule="auto"/>
        <w:ind w:firstLine="720"/>
        <w:rPr>
          <w:rFonts w:cs="Times New Roman"/>
          <w:szCs w:val="24"/>
        </w:rPr>
      </w:pPr>
    </w:p>
    <w:p w:rsidR="00C32EB5" w:rsidRDefault="00C32EB5" w:rsidP="00C32EB5">
      <w:pPr>
        <w:spacing w:line="480" w:lineRule="auto"/>
        <w:ind w:firstLine="720"/>
        <w:rPr>
          <w:rFonts w:cs="Times New Roman"/>
          <w:szCs w:val="24"/>
        </w:rPr>
      </w:pPr>
    </w:p>
    <w:p w:rsidR="00C32EB5" w:rsidRDefault="00C32EB5" w:rsidP="00990045">
      <w:pPr>
        <w:spacing w:line="480" w:lineRule="auto"/>
        <w:rPr>
          <w:rFonts w:cs="Times New Roman"/>
          <w:szCs w:val="24"/>
        </w:rPr>
      </w:pPr>
      <w:bookmarkStart w:id="0" w:name="_GoBack"/>
      <w:bookmarkEnd w:id="0"/>
    </w:p>
    <w:p w:rsidR="00C32EB5" w:rsidRPr="00C32EB5" w:rsidRDefault="00C32EB5" w:rsidP="00C32EB5">
      <w:pPr>
        <w:shd w:val="clear" w:color="auto" w:fill="FFFFFF"/>
        <w:spacing w:after="0" w:line="240" w:lineRule="auto"/>
        <w:jc w:val="center"/>
        <w:rPr>
          <w:rFonts w:eastAsia="Times New Roman" w:cs="Times New Roman"/>
          <w:color w:val="000000"/>
          <w:szCs w:val="24"/>
        </w:rPr>
      </w:pPr>
      <w:r w:rsidRPr="00C32EB5">
        <w:rPr>
          <w:rFonts w:eastAsia="Times New Roman" w:cs="Times New Roman"/>
          <w:color w:val="000000"/>
          <w:szCs w:val="24"/>
        </w:rPr>
        <w:lastRenderedPageBreak/>
        <w:t>References</w:t>
      </w:r>
    </w:p>
    <w:p w:rsidR="00C32EB5" w:rsidRPr="00C32EB5" w:rsidRDefault="00C32EB5" w:rsidP="00C32EB5">
      <w:pPr>
        <w:shd w:val="clear" w:color="auto" w:fill="FFFFFF"/>
        <w:spacing w:after="0" w:line="550" w:lineRule="atLeast"/>
        <w:ind w:left="720" w:right="75" w:hanging="720"/>
        <w:rPr>
          <w:rFonts w:eastAsia="Times New Roman" w:cs="Times New Roman"/>
          <w:color w:val="000000"/>
          <w:szCs w:val="24"/>
        </w:rPr>
      </w:pPr>
      <w:r w:rsidRPr="00C32EB5">
        <w:rPr>
          <w:rFonts w:eastAsia="Times New Roman" w:cs="Times New Roman"/>
          <w:color w:val="000000"/>
          <w:szCs w:val="24"/>
        </w:rPr>
        <w:t>Kelly, L. (2014). </w:t>
      </w:r>
      <w:r w:rsidRPr="00C32EB5">
        <w:rPr>
          <w:rFonts w:eastAsia="Times New Roman" w:cs="Times New Roman"/>
          <w:i/>
          <w:iCs/>
          <w:color w:val="000000"/>
          <w:szCs w:val="24"/>
        </w:rPr>
        <w:t>Entrepreneurial Women: New Management and Leadership Models</w:t>
      </w:r>
      <w:r w:rsidRPr="00C32EB5">
        <w:rPr>
          <w:rFonts w:eastAsia="Times New Roman" w:cs="Times New Roman"/>
          <w:color w:val="000000"/>
          <w:szCs w:val="24"/>
        </w:rPr>
        <w:t>. ABC-CLIO.</w:t>
      </w:r>
    </w:p>
    <w:p w:rsidR="00C32EB5" w:rsidRPr="00C32EB5" w:rsidRDefault="00C32EB5" w:rsidP="00C32EB5">
      <w:pPr>
        <w:shd w:val="clear" w:color="auto" w:fill="FFFFFF"/>
        <w:spacing w:after="0" w:line="550" w:lineRule="atLeast"/>
        <w:ind w:left="720" w:right="75" w:hanging="720"/>
        <w:rPr>
          <w:rFonts w:eastAsia="Times New Roman" w:cs="Times New Roman"/>
          <w:color w:val="000000"/>
          <w:szCs w:val="24"/>
        </w:rPr>
      </w:pPr>
      <w:r w:rsidRPr="00C32EB5">
        <w:rPr>
          <w:rFonts w:eastAsia="Times New Roman" w:cs="Times New Roman"/>
          <w:color w:val="000000"/>
          <w:szCs w:val="24"/>
        </w:rPr>
        <w:t>Kessler, E. H., &amp; Wong-MingJi, D. J. (2010). </w:t>
      </w:r>
      <w:r w:rsidRPr="00C32EB5">
        <w:rPr>
          <w:rFonts w:eastAsia="Times New Roman" w:cs="Times New Roman"/>
          <w:i/>
          <w:iCs/>
          <w:color w:val="000000"/>
          <w:szCs w:val="24"/>
        </w:rPr>
        <w:t>Cultural mythology and global leadership</w:t>
      </w:r>
      <w:r w:rsidRPr="00C32EB5">
        <w:rPr>
          <w:rFonts w:eastAsia="Times New Roman" w:cs="Times New Roman"/>
          <w:color w:val="000000"/>
          <w:szCs w:val="24"/>
        </w:rPr>
        <w:t>. Cheltenham: Edward Elgar.</w:t>
      </w:r>
    </w:p>
    <w:p w:rsidR="00C32EB5" w:rsidRPr="00C32EB5" w:rsidRDefault="00C32EB5" w:rsidP="00C32EB5">
      <w:pPr>
        <w:shd w:val="clear" w:color="auto" w:fill="FFFFFF"/>
        <w:spacing w:after="0" w:line="550" w:lineRule="atLeast"/>
        <w:ind w:left="720" w:right="75" w:hanging="720"/>
        <w:rPr>
          <w:rFonts w:eastAsia="Times New Roman" w:cs="Times New Roman"/>
          <w:color w:val="000000"/>
          <w:szCs w:val="24"/>
        </w:rPr>
      </w:pPr>
      <w:r w:rsidRPr="00C32EB5">
        <w:rPr>
          <w:rFonts w:eastAsia="Times New Roman" w:cs="Times New Roman"/>
          <w:color w:val="000000"/>
          <w:szCs w:val="24"/>
        </w:rPr>
        <w:t>Mendenhall, M. E., Kühlmann, T. M., &amp; Stahl, G. K. (2001). </w:t>
      </w:r>
      <w:r w:rsidRPr="00C32EB5">
        <w:rPr>
          <w:rFonts w:eastAsia="Times New Roman" w:cs="Times New Roman"/>
          <w:i/>
          <w:iCs/>
          <w:color w:val="000000"/>
          <w:szCs w:val="24"/>
        </w:rPr>
        <w:t>Developing global business leaders: Policies, processes, and innovations</w:t>
      </w:r>
      <w:r w:rsidRPr="00C32EB5">
        <w:rPr>
          <w:rFonts w:eastAsia="Times New Roman" w:cs="Times New Roman"/>
          <w:color w:val="000000"/>
          <w:szCs w:val="24"/>
        </w:rPr>
        <w:t>. Westport, CT: Quorum Books.</w:t>
      </w:r>
    </w:p>
    <w:p w:rsidR="00C32EB5" w:rsidRPr="000B4E9A" w:rsidRDefault="00C32EB5" w:rsidP="00C32EB5">
      <w:pPr>
        <w:spacing w:line="480" w:lineRule="auto"/>
        <w:ind w:firstLine="720"/>
        <w:rPr>
          <w:rFonts w:cs="Times New Roman"/>
          <w:szCs w:val="24"/>
        </w:rPr>
      </w:pPr>
    </w:p>
    <w:p w:rsidR="00C32EB5" w:rsidRPr="000B4E9A" w:rsidRDefault="00C32EB5" w:rsidP="00C32EB5">
      <w:pPr>
        <w:spacing w:line="480" w:lineRule="auto"/>
        <w:rPr>
          <w:rFonts w:cs="Times New Roman"/>
          <w:szCs w:val="24"/>
        </w:rPr>
      </w:pPr>
    </w:p>
    <w:p w:rsidR="00403C84" w:rsidRDefault="00403C84" w:rsidP="00C32EB5">
      <w:pPr>
        <w:spacing w:line="480" w:lineRule="auto"/>
      </w:pPr>
    </w:p>
    <w:sectPr w:rsidR="00403C84" w:rsidSect="007D5ED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67C3" w:rsidRDefault="008B67C3">
      <w:pPr>
        <w:spacing w:after="0" w:line="240" w:lineRule="auto"/>
      </w:pPr>
      <w:r>
        <w:separator/>
      </w:r>
    </w:p>
  </w:endnote>
  <w:endnote w:type="continuationSeparator" w:id="0">
    <w:p w:rsidR="008B67C3" w:rsidRDefault="008B67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67C3" w:rsidRDefault="008B67C3">
      <w:pPr>
        <w:spacing w:after="0" w:line="240" w:lineRule="auto"/>
      </w:pPr>
      <w:r>
        <w:separator/>
      </w:r>
    </w:p>
  </w:footnote>
  <w:footnote w:type="continuationSeparator" w:id="0">
    <w:p w:rsidR="008B67C3" w:rsidRDefault="008B67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2E34" w:rsidRDefault="00292E34">
    <w:pPr>
      <w:pStyle w:val="Header"/>
      <w:jc w:val="right"/>
    </w:pPr>
    <w:r>
      <w:t>DECISION LEADER</w:t>
    </w:r>
    <w:r>
      <w:tab/>
    </w:r>
    <w:r>
      <w:tab/>
    </w:r>
    <w:sdt>
      <w:sdtPr>
        <w:id w:val="-10178479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90045">
          <w:rPr>
            <w:noProof/>
          </w:rPr>
          <w:t>8</w:t>
        </w:r>
        <w:r>
          <w:rPr>
            <w:noProof/>
          </w:rPr>
          <w:fldChar w:fldCharType="end"/>
        </w:r>
      </w:sdtContent>
    </w:sdt>
  </w:p>
  <w:p w:rsidR="00882A4B" w:rsidRDefault="008B67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2E34" w:rsidRDefault="00292E34">
    <w:pPr>
      <w:pStyle w:val="Header"/>
      <w:jc w:val="right"/>
    </w:pPr>
    <w:r>
      <w:t>Running Head: DECISION LEADER</w:t>
    </w:r>
    <w:r>
      <w:tab/>
    </w:r>
    <w:r>
      <w:tab/>
    </w:r>
    <w:sdt>
      <w:sdtPr>
        <w:id w:val="14465701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90045">
          <w:rPr>
            <w:noProof/>
          </w:rPr>
          <w:t>1</w:t>
        </w:r>
        <w:r>
          <w:rPr>
            <w:noProof/>
          </w:rPr>
          <w:fldChar w:fldCharType="end"/>
        </w:r>
      </w:sdtContent>
    </w:sdt>
  </w:p>
  <w:p w:rsidR="00882A4B" w:rsidRDefault="008B67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54B0E9B"/>
    <w:multiLevelType w:val="hybridMultilevel"/>
    <w:tmpl w:val="1B281176"/>
    <w:lvl w:ilvl="0" w:tplc="8E78176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QyNLQ0MjY1MTAwNTVQ0lEKTi0uzszPAykwrAUAftqe7iwAAAA="/>
  </w:docVars>
  <w:rsids>
    <w:rsidRoot w:val="00C32EB5"/>
    <w:rsid w:val="00292E34"/>
    <w:rsid w:val="00403C84"/>
    <w:rsid w:val="008B67C3"/>
    <w:rsid w:val="00990045"/>
    <w:rsid w:val="00C32EB5"/>
    <w:rsid w:val="00F11A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E8A515-143F-4696-BE16-F3A583D2B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2EB5"/>
    <w:pPr>
      <w:spacing w:after="200" w:line="276" w:lineRule="auto"/>
    </w:pPr>
    <w:rPr>
      <w:rFonts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2E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2EB5"/>
    <w:rPr>
      <w:rFonts w:cstheme="minorBidi"/>
    </w:rPr>
  </w:style>
  <w:style w:type="paragraph" w:styleId="ListParagraph">
    <w:name w:val="List Paragraph"/>
    <w:basedOn w:val="Normal"/>
    <w:uiPriority w:val="34"/>
    <w:qFormat/>
    <w:rsid w:val="00C32EB5"/>
    <w:pPr>
      <w:ind w:left="720"/>
      <w:contextualSpacing/>
    </w:pPr>
  </w:style>
  <w:style w:type="paragraph" w:customStyle="1" w:styleId="cpformat">
    <w:name w:val="cpformat"/>
    <w:basedOn w:val="Normal"/>
    <w:rsid w:val="00C32EB5"/>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C32EB5"/>
    <w:rPr>
      <w:i/>
      <w:iCs/>
    </w:rPr>
  </w:style>
  <w:style w:type="paragraph" w:styleId="Footer">
    <w:name w:val="footer"/>
    <w:basedOn w:val="Normal"/>
    <w:link w:val="FooterChar"/>
    <w:uiPriority w:val="99"/>
    <w:unhideWhenUsed/>
    <w:rsid w:val="00292E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2E34"/>
    <w:rPr>
      <w:rFonts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8027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1602</Words>
  <Characters>9138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2018-04-26T11:50:00Z</dcterms:created>
  <dcterms:modified xsi:type="dcterms:W3CDTF">2018-04-26T11:50:00Z</dcterms:modified>
</cp:coreProperties>
</file>